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66" w:rsidRPr="00F91BEC" w:rsidRDefault="00A92966" w:rsidP="00F91BEC">
      <w:pPr>
        <w:shd w:val="clear" w:color="auto" w:fill="FFFFFF"/>
        <w:spacing w:before="300" w:after="150" w:line="600" w:lineRule="atLeast"/>
        <w:jc w:val="center"/>
        <w:outlineLvl w:val="1"/>
        <w:rPr>
          <w:rFonts w:ascii="Arial" w:hAnsi="Arial" w:cs="Arial"/>
          <w:sz w:val="44"/>
          <w:szCs w:val="44"/>
          <w:lang w:eastAsia="hu-HU"/>
        </w:rPr>
      </w:pPr>
      <w:r w:rsidRPr="00F91BEC">
        <w:rPr>
          <w:rFonts w:ascii="Arial" w:hAnsi="Arial" w:cs="Arial"/>
          <w:sz w:val="44"/>
          <w:szCs w:val="44"/>
          <w:lang w:eastAsia="hu-HU"/>
        </w:rPr>
        <w:t>VERSENYFELHÍVÁS</w:t>
      </w:r>
    </w:p>
    <w:p w:rsidR="00A92966" w:rsidRPr="003F01EC" w:rsidRDefault="00A92966" w:rsidP="00E064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Az Ifjúsági Elsősegélynyújtók Országos Egyesülete (IFELORE) meghirdeti első Országos Slambucfőző Versenyét.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versenyen elméleti (totó) és gyakorlati (tűzrakás, előkészítés, főzés) feladatok végrehajtásában mérhetik össze főzőtudásukat a versenyzők. A versenyre jelentkezni lehet a 16-50 éves korosztályból, 5-8 fős csapatokkal. Egy-egy csapat vegyes összetételű (iskola/ szervezet/ baráti kör) is lehet!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Jelentkezési határidő: 2017. augusztus 20. 20:00 óra.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Jelentkezési lapokat a kiss.adam@ifelore.hu e-mail címre várjuk!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versenyt 2017. augusztus 26-án (szombaton) rendezzük meg, Debrecenben. A verseny részleteiről, pontos helyéről és időpontjáról a jelentkezőket majd részletesen tájékoztatjuk. Tudni illik az idei országos slambucfőző-versenyről, hogy az év mottója: „A hajdú-bihari slambuc az igazi!” m</w:t>
      </w:r>
      <w:bookmarkStart w:id="0" w:name="_GoBack"/>
      <w:bookmarkEnd w:id="0"/>
      <w:r w:rsidRPr="003F01EC">
        <w:rPr>
          <w:rFonts w:ascii="Arial" w:hAnsi="Arial" w:cs="Arial"/>
          <w:sz w:val="20"/>
          <w:szCs w:val="20"/>
          <w:lang w:eastAsia="hu-HU"/>
        </w:rPr>
        <w:t>int ahogy „az étel, csak akkor slambuc, ha azt bográcsban és a Hortobágy közeliben főzik.” Amely feltételezhetően utal arra, hogy csak bográcsban lehet majd főzni, s esetleg a Hortobágyon is adódhatnak feladatok!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versenyre való felkészüléshez ajánljuk elolvasni: Ecsedi István dr., etnográfus által 1935-ben lejegyzett régi slambuc receptet és annak alapanyagait, valamint utána járni a slambuc eredetének és elkészítésének. A versenynek nevezés</w:t>
      </w:r>
      <w:r>
        <w:rPr>
          <w:rFonts w:ascii="Arial" w:hAnsi="Arial" w:cs="Arial"/>
          <w:sz w:val="20"/>
          <w:szCs w:val="20"/>
          <w:lang w:eastAsia="hu-HU"/>
        </w:rPr>
        <w:t>i</w:t>
      </w:r>
      <w:r w:rsidRPr="003F01EC">
        <w:rPr>
          <w:rFonts w:ascii="Arial" w:hAnsi="Arial" w:cs="Arial"/>
          <w:sz w:val="20"/>
          <w:szCs w:val="20"/>
          <w:lang w:eastAsia="hu-HU"/>
        </w:rPr>
        <w:t xml:space="preserve"> díja nincs. A verseny szombaton 9-15 óra között zajlik le, Debrecenben. Péntek és szombat estére debreceni városnézést, vasárnapra a megye egyik érdekességéhez túrázást szervezünk. Előzetes igény alapján, kedvezményes szállást biztosítunk (pénteken és szombaton), melyről bővebb információ telefonon kérhető Kiss Ádámtól (20/584-8071).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versenyen hozott alapanyagokból is szabad főzni. A főző helyszíneken bográcsot, állványt és tűzifát biztosítunk! A főzés egyes alapanyagait (szalonna, burgonya, hagyma, tészta) egyedi egyeztetés alapján, a helyszínen biztosítjuk. Merőkanál, fakanál, fűszerek, kés, vágódeszka, tálak, tányérok és villa/kanál stb. hozataláról a versenyzőknek kell gondoskodnia. Ásványvizet és ivóvizet védőitalként biztosítunk. A feladatok nagyrészt gyakorlati jellegűek, de elméleti kérdéseket is kapnak a versenyzők. A csapatot felnőttek és gyermekek is kísérhetik! A verseny egy része fedetlen területen (szabad ég alatt) zajlik, ezért szükséges esőálló felsőrészt és zárt cipőt hozni! A versenyt rossz idő esetén is megtartjuk! Az ételek elkészítését, tálalását és minőségét 3 fős zsűri fogja elbírálni.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verseny díjazása: I. helyezett csapat: nagy torta; II.-III helyezett csapat: nagy jégkrém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A felkészülésben az egyesület segítséget ny</w:t>
      </w:r>
      <w:r>
        <w:rPr>
          <w:rFonts w:ascii="Arial" w:hAnsi="Arial" w:cs="Arial"/>
          <w:sz w:val="20"/>
          <w:szCs w:val="20"/>
          <w:lang w:eastAsia="hu-HU"/>
        </w:rPr>
        <w:t xml:space="preserve">újt: ifelore@ifelore.hu vagy </w:t>
      </w:r>
      <w:r w:rsidRPr="003F01EC">
        <w:rPr>
          <w:rFonts w:ascii="Arial" w:hAnsi="Arial" w:cs="Arial"/>
          <w:sz w:val="20"/>
          <w:szCs w:val="20"/>
          <w:lang w:eastAsia="hu-HU"/>
        </w:rPr>
        <w:t>20</w:t>
      </w:r>
      <w:r>
        <w:rPr>
          <w:rFonts w:ascii="Arial" w:hAnsi="Arial" w:cs="Arial"/>
          <w:sz w:val="20"/>
          <w:szCs w:val="20"/>
          <w:lang w:eastAsia="hu-HU"/>
        </w:rPr>
        <w:t>/</w:t>
      </w:r>
      <w:r w:rsidRPr="003F01EC">
        <w:rPr>
          <w:rFonts w:ascii="Arial" w:hAnsi="Arial" w:cs="Arial"/>
          <w:sz w:val="20"/>
          <w:szCs w:val="20"/>
          <w:lang w:eastAsia="hu-HU"/>
        </w:rPr>
        <w:t>373-7373</w:t>
      </w:r>
    </w:p>
    <w:p w:rsidR="00A92966" w:rsidRPr="003F01EC" w:rsidRDefault="00A92966" w:rsidP="00E064A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3F01EC">
        <w:rPr>
          <w:rFonts w:ascii="Arial" w:hAnsi="Arial" w:cs="Arial"/>
          <w:sz w:val="20"/>
          <w:szCs w:val="20"/>
          <w:lang w:eastAsia="hu-HU"/>
        </w:rPr>
        <w:t>Várjuk jelentkezésüket! Jó felkészülést kívánunk! IFELORE Országos Vezetősége</w:t>
      </w:r>
    </w:p>
    <w:sectPr w:rsidR="00A92966" w:rsidRPr="003F01EC" w:rsidSect="002D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A9"/>
    <w:rsid w:val="0014637F"/>
    <w:rsid w:val="002D2190"/>
    <w:rsid w:val="00394BE9"/>
    <w:rsid w:val="003F01EC"/>
    <w:rsid w:val="00455846"/>
    <w:rsid w:val="005C06C5"/>
    <w:rsid w:val="00780E9C"/>
    <w:rsid w:val="0081272E"/>
    <w:rsid w:val="00816048"/>
    <w:rsid w:val="009D2E77"/>
    <w:rsid w:val="00A92966"/>
    <w:rsid w:val="00E064A9"/>
    <w:rsid w:val="00ED5D89"/>
    <w:rsid w:val="00F9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9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06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64A9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NormalWeb">
    <w:name w:val="Normal (Web)"/>
    <w:basedOn w:val="Normal"/>
    <w:uiPriority w:val="99"/>
    <w:semiHidden/>
    <w:rsid w:val="00E0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idopont">
    <w:name w:val="pr_idopont"/>
    <w:basedOn w:val="DefaultParagraphFont"/>
    <w:uiPriority w:val="99"/>
    <w:rsid w:val="00E064A9"/>
  </w:style>
  <w:style w:type="character" w:customStyle="1" w:styleId="prmegnevez">
    <w:name w:val="pr_megnevez"/>
    <w:basedOn w:val="DefaultParagraphFont"/>
    <w:uiPriority w:val="99"/>
    <w:rsid w:val="00E064A9"/>
  </w:style>
  <w:style w:type="character" w:customStyle="1" w:styleId="prhelyszin">
    <w:name w:val="pr_helyszin"/>
    <w:basedOn w:val="DefaultParagraphFont"/>
    <w:uiPriority w:val="99"/>
    <w:rsid w:val="00E064A9"/>
  </w:style>
  <w:style w:type="character" w:customStyle="1" w:styleId="prszervezo">
    <w:name w:val="pr_szervezo"/>
    <w:basedOn w:val="DefaultParagraphFont"/>
    <w:uiPriority w:val="99"/>
    <w:rsid w:val="00E064A9"/>
  </w:style>
  <w:style w:type="character" w:customStyle="1" w:styleId="prreszletek">
    <w:name w:val="pr_reszletek"/>
    <w:basedOn w:val="DefaultParagraphFont"/>
    <w:uiPriority w:val="99"/>
    <w:rsid w:val="00E06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336</Words>
  <Characters>2324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VERSENYFELHÍVÁS</dc:title>
  <dc:subject/>
  <dc:creator>Internet</dc:creator>
  <cp:keywords/>
  <dc:description/>
  <cp:lastModifiedBy>Mihályi László</cp:lastModifiedBy>
  <cp:revision>2</cp:revision>
  <dcterms:created xsi:type="dcterms:W3CDTF">2017-08-02T22:11:00Z</dcterms:created>
  <dcterms:modified xsi:type="dcterms:W3CDTF">2017-08-02T22:11:00Z</dcterms:modified>
</cp:coreProperties>
</file>